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>En partenariat avec le Pôle emploi de Saint-Louis  nous vous informons de l’ouverture d’un magasin ACTION le 06/06/19 à Saint-Louis.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L’organisation du recrutement MRS sera la suivante :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Les réunions d’information collectives auront lieu au PE de Saint-Louis le 01/04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Les candidats intéressés passeront des épreuves de présélection au PE de Saint-Louis le 01/04 ou le 02/04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         Les exercices MRS auront lieu entre le 04 et le 08/04 à </w:t>
      </w:r>
      <w:r w:rsidRPr="00C727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MULHOUSE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L’employeur prévoit de mener les entretiens aux alentours du 24/04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         Les candidats retenus entreront en formation au sein du magasin de </w:t>
      </w:r>
      <w:r w:rsidRPr="00C727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SIERENTZ</w:t>
      </w: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compter du 13/05/19 avant d’intégrer le magasin de Saint-Louis pour réaliser l’implantation.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72716" w:rsidRPr="00C72716" w:rsidRDefault="00C72716" w:rsidP="00C72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6">
        <w:rPr>
          <w:rFonts w:ascii="Times New Roman" w:eastAsia="Times New Roman" w:hAnsi="Times New Roman" w:cs="Times New Roman"/>
          <w:sz w:val="24"/>
          <w:szCs w:val="24"/>
          <w:lang w:eastAsia="fr-FR"/>
        </w:rPr>
        <w:t>Amplitude horaire de 06h00 à 20h00 du lundi au samedi.</w:t>
      </w:r>
    </w:p>
    <w:p w:rsidR="001667F6" w:rsidRDefault="001667F6"/>
    <w:sectPr w:rsidR="001667F6" w:rsidSect="0016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72716"/>
    <w:rsid w:val="001667F6"/>
    <w:rsid w:val="00471928"/>
    <w:rsid w:val="00C72716"/>
    <w:rsid w:val="00D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>SOLERYS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SOLERYS</dc:creator>
  <cp:keywords/>
  <dc:description/>
  <cp:lastModifiedBy>SOLERYS</cp:lastModifiedBy>
  <cp:revision>2</cp:revision>
  <dcterms:created xsi:type="dcterms:W3CDTF">2019-03-22T14:01:00Z</dcterms:created>
  <dcterms:modified xsi:type="dcterms:W3CDTF">2019-03-22T14:01:00Z</dcterms:modified>
</cp:coreProperties>
</file>